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256679">
        <w:rPr>
          <w:b/>
          <w:sz w:val="27"/>
          <w:szCs w:val="27"/>
        </w:rPr>
        <w:t>314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04</w:t>
      </w:r>
      <w:r w:rsidRPr="00D456E0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марта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46ED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Нуралиева </w:t>
      </w:r>
      <w:r>
        <w:rPr>
          <w:rFonts w:ascii="Times New Roman" w:eastAsia="MS Mincho" w:hAnsi="Times New Roman"/>
          <w:sz w:val="27"/>
          <w:szCs w:val="27"/>
        </w:rPr>
        <w:t>Акифа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Полад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оглы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8F1FE5">
        <w:rPr>
          <w:rFonts w:ascii="Times New Roman" w:eastAsia="MS Mincho" w:hAnsi="Times New Roman"/>
          <w:sz w:val="27"/>
          <w:szCs w:val="27"/>
        </w:rPr>
        <w:t>----</w:t>
      </w:r>
    </w:p>
    <w:p w:rsidR="00AB4D1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C75191">
        <w:rPr>
          <w:rFonts w:eastAsia="MS Mincho"/>
          <w:sz w:val="27"/>
          <w:szCs w:val="27"/>
        </w:rPr>
        <w:t xml:space="preserve">Нуралиев </w:t>
      </w:r>
      <w:r w:rsidR="00C75191">
        <w:rPr>
          <w:rFonts w:eastAsia="MS Mincho"/>
          <w:sz w:val="27"/>
          <w:szCs w:val="27"/>
        </w:rPr>
        <w:t>А.П.о</w:t>
      </w:r>
      <w:r w:rsidR="00C75191">
        <w:rPr>
          <w:rFonts w:eastAsia="MS Mincho"/>
          <w:sz w:val="27"/>
          <w:szCs w:val="27"/>
        </w:rPr>
        <w:t>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>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Pr="00AB4D1E" w:rsidR="00AB4D1E">
        <w:rPr>
          <w:rFonts w:eastAsia="MS Mincho"/>
          <w:sz w:val="27"/>
          <w:szCs w:val="27"/>
        </w:rPr>
        <w:t xml:space="preserve">совершил обгон </w:t>
      </w:r>
      <w:r w:rsidR="00C75191">
        <w:rPr>
          <w:rFonts w:eastAsia="MS Mincho"/>
          <w:sz w:val="27"/>
          <w:szCs w:val="27"/>
        </w:rPr>
        <w:t>автобуса</w:t>
      </w:r>
      <w:r w:rsidRPr="00AB4D1E" w:rsidR="00AB4D1E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256679" w:rsidR="00256679">
        <w:rPr>
          <w:rFonts w:eastAsia="MS Mincho"/>
          <w:sz w:val="27"/>
          <w:szCs w:val="27"/>
        </w:rPr>
        <w:t xml:space="preserve">Нуралиев А.П.о.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</w:t>
      </w:r>
      <w:r w:rsidRPr="004E1189">
        <w:rPr>
          <w:rFonts w:eastAsia="MS Mincho"/>
          <w:sz w:val="27"/>
          <w:szCs w:val="27"/>
        </w:rPr>
        <w:t>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</w:t>
      </w:r>
      <w:r w:rsidRPr="004E1189">
        <w:rPr>
          <w:rFonts w:eastAsia="MS Mincho"/>
          <w:sz w:val="27"/>
          <w:szCs w:val="27"/>
        </w:rPr>
        <w:t>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</w:t>
      </w:r>
      <w:r w:rsidRPr="004E1189">
        <w:rPr>
          <w:rFonts w:eastAsia="MS Mincho"/>
          <w:sz w:val="27"/>
          <w:szCs w:val="27"/>
        </w:rPr>
        <w:t xml:space="preserve"> движения, и последующим возвращением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</w:t>
      </w:r>
      <w:r w:rsidRPr="004E1189">
        <w:rPr>
          <w:rFonts w:eastAsia="MS Mincho"/>
          <w:sz w:val="27"/>
          <w:szCs w:val="27"/>
        </w:rPr>
        <w:t>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</w:t>
      </w:r>
      <w:r w:rsidRPr="004E1189">
        <w:rPr>
          <w:rFonts w:eastAsia="MS Mincho"/>
          <w:sz w:val="27"/>
          <w:szCs w:val="27"/>
        </w:rPr>
        <w:t>ных средств, гужевых повозок,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</w:t>
      </w:r>
      <w:r w:rsidRPr="004E1189">
        <w:rPr>
          <w:rFonts w:eastAsia="MS Mincho"/>
          <w:sz w:val="27"/>
          <w:szCs w:val="27"/>
        </w:rPr>
        <w:t>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</w:t>
      </w:r>
      <w:r w:rsidRPr="004E1189">
        <w:rPr>
          <w:rFonts w:eastAsia="MS Mincho"/>
          <w:sz w:val="27"/>
          <w:szCs w:val="27"/>
        </w:rPr>
        <w:t>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</w:t>
      </w:r>
      <w:r w:rsidRPr="004E1189">
        <w:rPr>
          <w:rFonts w:eastAsia="MS Mincho"/>
          <w:sz w:val="27"/>
          <w:szCs w:val="27"/>
        </w:rPr>
        <w:t>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256679" w:rsidR="00256679">
        <w:rPr>
          <w:rFonts w:eastAsia="MS Mincho"/>
          <w:sz w:val="27"/>
          <w:szCs w:val="27"/>
        </w:rPr>
        <w:t>Нуралиев</w:t>
      </w:r>
      <w:r w:rsidR="00256679">
        <w:rPr>
          <w:rFonts w:eastAsia="MS Mincho"/>
          <w:sz w:val="27"/>
          <w:szCs w:val="27"/>
        </w:rPr>
        <w:t>а</w:t>
      </w:r>
      <w:r w:rsidRPr="00256679" w:rsidR="00256679">
        <w:rPr>
          <w:rFonts w:eastAsia="MS Mincho"/>
          <w:sz w:val="27"/>
          <w:szCs w:val="27"/>
        </w:rPr>
        <w:t xml:space="preserve"> А.П.о</w:t>
      </w:r>
      <w:r w:rsidRPr="00400470" w:rsidR="00400470">
        <w:rPr>
          <w:rFonts w:eastAsia="MS Mincho"/>
          <w:sz w:val="27"/>
          <w:szCs w:val="27"/>
        </w:rPr>
        <w:t>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8F1FE5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8F1FE5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</w:t>
      </w:r>
      <w:r w:rsidRPr="004E1189">
        <w:rPr>
          <w:rFonts w:eastAsia="MS Mincho"/>
          <w:sz w:val="27"/>
          <w:szCs w:val="27"/>
        </w:rPr>
        <w:t xml:space="preserve">авонарушения;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256679" w:rsidR="00256679">
        <w:rPr>
          <w:rFonts w:eastAsia="MS Mincho"/>
          <w:sz w:val="27"/>
          <w:szCs w:val="27"/>
        </w:rPr>
        <w:t>Нуралиев</w:t>
      </w:r>
      <w:r w:rsidR="00256679">
        <w:rPr>
          <w:rFonts w:eastAsia="MS Mincho"/>
          <w:sz w:val="27"/>
          <w:szCs w:val="27"/>
        </w:rPr>
        <w:t>у</w:t>
      </w:r>
      <w:r w:rsidRPr="00256679" w:rsidR="00256679">
        <w:rPr>
          <w:rFonts w:eastAsia="MS Mincho"/>
          <w:sz w:val="27"/>
          <w:szCs w:val="27"/>
        </w:rPr>
        <w:t xml:space="preserve"> А.П.о</w:t>
      </w:r>
      <w:r w:rsidRPr="00400470" w:rsidR="00400470">
        <w:rPr>
          <w:rFonts w:eastAsia="MS Mincho"/>
          <w:sz w:val="27"/>
          <w:szCs w:val="27"/>
        </w:rPr>
        <w:t>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разъяснены</w:t>
      </w:r>
      <w:r w:rsidR="002D07C3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256679">
        <w:rPr>
          <w:rFonts w:eastAsia="MS Mincho"/>
          <w:sz w:val="27"/>
          <w:szCs w:val="27"/>
        </w:rPr>
        <w:t>автобус ездил по обочине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схема места админи</w:t>
      </w:r>
      <w:r w:rsidRPr="004E1189">
        <w:rPr>
          <w:rFonts w:eastAsia="MS Mincho"/>
          <w:sz w:val="27"/>
          <w:szCs w:val="27"/>
        </w:rPr>
        <w:t xml:space="preserve">стративного правонарушения от </w:t>
      </w:r>
      <w:r w:rsidR="008F1FE5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,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256679" w:rsidR="00256679">
        <w:rPr>
          <w:rFonts w:eastAsia="MS Mincho"/>
          <w:sz w:val="27"/>
          <w:szCs w:val="27"/>
        </w:rPr>
        <w:t>Нуралиев А.П.о.</w:t>
      </w:r>
      <w:r w:rsidRPr="00CC7C6C" w:rsidR="00CC7C6C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2D07C3">
        <w:rPr>
          <w:rFonts w:eastAsia="MS Mincho"/>
          <w:sz w:val="27"/>
          <w:szCs w:val="27"/>
        </w:rPr>
        <w:t xml:space="preserve">ст.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2D07C3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8F1FE5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дороге г. </w:t>
      </w:r>
      <w:r w:rsidR="008F1FE5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8F1FE5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256679" w:rsidR="00256679">
        <w:rPr>
          <w:rFonts w:eastAsia="MS Mincho"/>
          <w:sz w:val="27"/>
          <w:szCs w:val="27"/>
        </w:rPr>
        <w:t>«</w:t>
      </w:r>
      <w:r w:rsidR="008F1FE5">
        <w:rPr>
          <w:rFonts w:eastAsia="MS Mincho"/>
          <w:sz w:val="27"/>
          <w:szCs w:val="27"/>
        </w:rPr>
        <w:t>----</w:t>
      </w:r>
      <w:r w:rsidRPr="00256679" w:rsidR="00256679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8F1FE5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 xml:space="preserve">совершение обгона </w:t>
      </w:r>
      <w:r w:rsidR="00256679">
        <w:rPr>
          <w:rFonts w:eastAsia="MS Mincho"/>
          <w:sz w:val="27"/>
          <w:szCs w:val="27"/>
        </w:rPr>
        <w:t>автобуса</w:t>
      </w:r>
      <w:r w:rsidRPr="00792D50" w:rsidR="00792D50">
        <w:rPr>
          <w:rFonts w:eastAsia="MS Mincho"/>
          <w:sz w:val="27"/>
          <w:szCs w:val="27"/>
        </w:rPr>
        <w:t xml:space="preserve">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</w:t>
      </w:r>
      <w:r w:rsidRPr="004E1189">
        <w:rPr>
          <w:rFonts w:eastAsia="MS Mincho"/>
          <w:sz w:val="27"/>
          <w:szCs w:val="27"/>
        </w:rPr>
        <w:t xml:space="preserve">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</w:t>
      </w:r>
      <w:r w:rsidRPr="004E1189">
        <w:rPr>
          <w:rFonts w:eastAsia="MS Mincho"/>
          <w:sz w:val="27"/>
          <w:szCs w:val="27"/>
        </w:rPr>
        <w:t>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Обстоятельств, перечисленных в ст. 24.5 Кодекса </w:t>
      </w:r>
      <w:r w:rsidRPr="004E1189">
        <w:rPr>
          <w:rFonts w:eastAsia="MS Mincho"/>
          <w:sz w:val="27"/>
          <w:szCs w:val="27"/>
        </w:rPr>
        <w:t>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</w:t>
      </w:r>
      <w:r w:rsidRPr="004E1189">
        <w:rPr>
          <w:rFonts w:eastAsia="MS Mincho"/>
          <w:sz w:val="27"/>
          <w:szCs w:val="27"/>
        </w:rPr>
        <w:t xml:space="preserve">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Обстоятельств, </w:t>
      </w:r>
      <w:r w:rsidR="00274346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 xml:space="preserve">отягчающих административную ответственность, в соответствии со </w:t>
      </w:r>
      <w:r w:rsidR="00274346">
        <w:rPr>
          <w:rFonts w:eastAsia="MS Mincho"/>
          <w:sz w:val="27"/>
          <w:szCs w:val="27"/>
        </w:rPr>
        <w:t>ст.</w:t>
      </w:r>
      <w:r w:rsidRPr="00792D50">
        <w:rPr>
          <w:rFonts w:eastAsia="MS Mincho"/>
          <w:sz w:val="27"/>
          <w:szCs w:val="27"/>
        </w:rPr>
        <w:t>ст.</w:t>
      </w:r>
      <w:r w:rsidR="00274346">
        <w:rPr>
          <w:rFonts w:eastAsia="MS Mincho"/>
          <w:sz w:val="27"/>
          <w:szCs w:val="27"/>
        </w:rPr>
        <w:t xml:space="preserve">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</w:t>
      </w:r>
      <w:r w:rsidRPr="00792D50">
        <w:rPr>
          <w:rFonts w:eastAsia="MS Mincho"/>
          <w:sz w:val="27"/>
          <w:szCs w:val="27"/>
        </w:rPr>
        <w:t xml:space="preserve">ого, его имущественное положение, отсутствие </w:t>
      </w:r>
      <w:r w:rsidR="00274346">
        <w:rPr>
          <w:rFonts w:eastAsia="MS Mincho"/>
          <w:sz w:val="27"/>
          <w:szCs w:val="27"/>
        </w:rPr>
        <w:t xml:space="preserve">смягчающих и </w:t>
      </w:r>
      <w:r w:rsidRPr="00792D50">
        <w:rPr>
          <w:rFonts w:eastAsia="MS Mincho"/>
          <w:sz w:val="27"/>
          <w:szCs w:val="27"/>
        </w:rPr>
        <w:t>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</w:t>
      </w:r>
      <w:r w:rsidRPr="00792D50">
        <w:rPr>
          <w:rFonts w:eastAsia="MS Mincho"/>
          <w:sz w:val="27"/>
          <w:szCs w:val="27"/>
        </w:rPr>
        <w:t xml:space="preserve">едерации об административных правонарушениях, мировой судья считает возможным и целесообразным назначить </w:t>
      </w:r>
      <w:r w:rsidR="00256679">
        <w:rPr>
          <w:rFonts w:eastAsia="MS Mincho"/>
          <w:sz w:val="27"/>
          <w:szCs w:val="27"/>
        </w:rPr>
        <w:t>Нуралиеву А.П.о.</w:t>
      </w:r>
      <w:r w:rsidRPr="00970054" w:rsidR="00970054">
        <w:rPr>
          <w:rFonts w:eastAsia="MS Mincho"/>
          <w:sz w:val="27"/>
          <w:szCs w:val="27"/>
        </w:rPr>
        <w:t xml:space="preserve">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</w:t>
      </w:r>
      <w:r w:rsidRPr="004E1189">
        <w:rPr>
          <w:rFonts w:eastAsia="MS Mincho"/>
          <w:sz w:val="27"/>
          <w:szCs w:val="27"/>
        </w:rPr>
        <w:t>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256679">
        <w:rPr>
          <w:sz w:val="27"/>
          <w:szCs w:val="27"/>
        </w:rPr>
        <w:t>Нуралиева Акифа Полад оглы</w:t>
      </w:r>
      <w:r w:rsidRPr="00970054" w:rsidR="00970054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256679">
        <w:rPr>
          <w:rFonts w:eastAsia="MS Mincho"/>
          <w:sz w:val="27"/>
          <w:szCs w:val="27"/>
        </w:rPr>
        <w:t xml:space="preserve">7 500 (семи тысяч пятисот) рублей.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Адм</w:t>
      </w:r>
      <w:r w:rsidRPr="00256679">
        <w:rPr>
          <w:rFonts w:eastAsia="MS Mincho"/>
          <w:sz w:val="27"/>
          <w:szCs w:val="27"/>
        </w:rPr>
        <w:t xml:space="preserve">инистративный штраф подлежит перечислению на счет: 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ИНН 8601010390;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ОКТМО: 71871000;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КБК: 18811601123010001140;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Лицевой счет: 04871342940;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Единый казначейский счет: </w:t>
      </w:r>
      <w:r w:rsidRPr="00256679">
        <w:rPr>
          <w:rFonts w:eastAsia="MS Mincho"/>
          <w:sz w:val="27"/>
          <w:szCs w:val="27"/>
        </w:rPr>
        <w:t>40102810245370000007;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Казначейский счет: 03100643000000018700;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КПП: 860101001;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БИК: 007162163;</w:t>
      </w:r>
    </w:p>
    <w:p w:rsidR="00256679" w:rsidRP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256679" w:rsidP="00256679">
      <w:pPr>
        <w:ind w:firstLine="708"/>
        <w:jc w:val="both"/>
        <w:rPr>
          <w:rFonts w:eastAsia="MS Mincho"/>
          <w:sz w:val="27"/>
          <w:szCs w:val="27"/>
        </w:rPr>
      </w:pPr>
      <w:r w:rsidRPr="00256679">
        <w:rPr>
          <w:rFonts w:eastAsia="MS Mincho"/>
          <w:sz w:val="27"/>
          <w:szCs w:val="27"/>
        </w:rPr>
        <w:t xml:space="preserve">УИН: </w:t>
      </w:r>
      <w:r w:rsidR="008F1FE5">
        <w:rPr>
          <w:rFonts w:eastAsia="MS Mincho"/>
          <w:sz w:val="27"/>
          <w:szCs w:val="27"/>
        </w:rPr>
        <w:t>----</w:t>
      </w:r>
    </w:p>
    <w:p w:rsidR="00CC7C6C" w:rsidRPr="004E1189" w:rsidP="0025667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</w:t>
      </w:r>
      <w:r w:rsidRPr="004E1189">
        <w:rPr>
          <w:rFonts w:eastAsia="MS Mincho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</w:t>
      </w:r>
      <w:r w:rsidRPr="004E1189">
        <w:rPr>
          <w:rFonts w:eastAsia="MS Mincho"/>
          <w:sz w:val="27"/>
          <w:szCs w:val="27"/>
        </w:rPr>
        <w:t xml:space="preserve">едерации об административных правонарушениях, влечет наложение административного штрафа в двукратном </w:t>
      </w:r>
      <w:r w:rsidRPr="004E1189">
        <w:rPr>
          <w:rFonts w:eastAsia="MS Mincho"/>
          <w:sz w:val="27"/>
          <w:szCs w:val="27"/>
        </w:rPr>
        <w:t>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</w:t>
      </w:r>
      <w:r w:rsidRPr="004E1189">
        <w:rPr>
          <w:rFonts w:eastAsia="MS Mincho"/>
          <w:sz w:val="27"/>
          <w:szCs w:val="27"/>
        </w:rPr>
        <w:t>ти часов.</w:t>
      </w:r>
    </w:p>
    <w:p w:rsidR="008502DE" w:rsidP="00CC7C6C">
      <w:pPr>
        <w:ind w:firstLine="708"/>
        <w:jc w:val="both"/>
        <w:rPr>
          <w:rFonts w:eastAsia="MS Mincho"/>
          <w:sz w:val="27"/>
          <w:szCs w:val="27"/>
        </w:rPr>
      </w:pPr>
      <w:r w:rsidRPr="008502DE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</w:t>
      </w:r>
      <w:r w:rsidRPr="008502DE">
        <w:rPr>
          <w:rFonts w:eastAsia="MS Mincho"/>
          <w:sz w:val="27"/>
          <w:szCs w:val="27"/>
        </w:rPr>
        <w:t xml:space="preserve">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</w:t>
      </w:r>
      <w:r w:rsidRPr="008502DE">
        <w:rPr>
          <w:rFonts w:eastAsia="MS Mincho"/>
          <w:sz w:val="27"/>
          <w:szCs w:val="27"/>
        </w:rPr>
        <w:t xml:space="preserve">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</w:t>
      </w:r>
      <w:r w:rsidRPr="008502DE">
        <w:rPr>
          <w:rFonts w:eastAsia="MS Mincho"/>
          <w:sz w:val="27"/>
          <w:szCs w:val="27"/>
        </w:rPr>
        <w:t>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</w:t>
      </w:r>
      <w:r w:rsidRPr="008502DE">
        <w:rPr>
          <w:rFonts w:eastAsia="MS Mincho"/>
          <w:sz w:val="27"/>
          <w:szCs w:val="27"/>
        </w:rPr>
        <w:t>, административный штраф уплачивается в полном размере.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C7C6C" w:rsidRPr="004E1189" w:rsidP="00CC7C6C">
      <w:pPr>
        <w:ind w:firstLine="708"/>
        <w:jc w:val="both"/>
        <w:rPr>
          <w:rFonts w:eastAsia="MS Mincho"/>
          <w:sz w:val="27"/>
          <w:szCs w:val="27"/>
        </w:rPr>
      </w:pPr>
    </w:p>
    <w:p w:rsidR="00CC7C6C" w:rsidRPr="004E1189" w:rsidP="00CC7C6C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8F1FE5">
        <w:rPr>
          <w:rFonts w:eastAsia="MS Mincho"/>
          <w:sz w:val="27"/>
          <w:szCs w:val="27"/>
        </w:rPr>
        <w:t xml:space="preserve">            </w:t>
      </w:r>
      <w:r w:rsidRPr="004E1189">
        <w:rPr>
          <w:rFonts w:eastAsia="MS Mincho"/>
          <w:sz w:val="27"/>
          <w:szCs w:val="27"/>
        </w:rPr>
        <w:tab/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DE3B5A" w:rsidRPr="00D456E0" w:rsidP="00CC7C6C">
      <w:pPr>
        <w:ind w:firstLine="708"/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FE5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</w:t>
    </w:r>
    <w:r w:rsidR="002D07C3">
      <w:t>1</w:t>
    </w:r>
    <w:r w:rsidR="00256679">
      <w:t>395</w:t>
    </w:r>
    <w:r w:rsidRPr="00CC40AE">
      <w:t>-</w:t>
    </w:r>
    <w:r w:rsidR="00256679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C5A11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679"/>
    <w:rsid w:val="00256C65"/>
    <w:rsid w:val="00260614"/>
    <w:rsid w:val="00261CCD"/>
    <w:rsid w:val="00262240"/>
    <w:rsid w:val="002636CF"/>
    <w:rsid w:val="00274346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07C3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0470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545A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02DE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8F1FE5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054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0943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008F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5191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C7C6C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10C73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F042-7398-4E50-8625-1B5CD9E3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